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6A574C" w:rsidRDefault="00CB4327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6A574C">
        <w:rPr>
          <w:rFonts w:ascii="Arial" w:hAnsi="Arial" w:cs="Arial"/>
          <w:b/>
          <w:sz w:val="28"/>
          <w:szCs w:val="28"/>
          <w:lang w:val="sl-SI"/>
        </w:rPr>
        <w:t>IZJAVA</w:t>
      </w:r>
      <w:r w:rsidR="00C94D30" w:rsidRPr="006A574C">
        <w:rPr>
          <w:rFonts w:ascii="Arial" w:hAnsi="Arial" w:cs="Arial"/>
          <w:b/>
          <w:sz w:val="28"/>
          <w:szCs w:val="28"/>
          <w:lang w:val="sl-SI"/>
        </w:rPr>
        <w:t xml:space="preserve"> po 35. členu ZIntPK</w:t>
      </w:r>
      <w:r w:rsidR="00B37B0B" w:rsidRPr="006A574C">
        <w:rPr>
          <w:rStyle w:val="Sprotnaopomba-sklic"/>
          <w:rFonts w:ascii="Arial" w:hAnsi="Arial" w:cs="Arial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6A574C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6A574C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6A574C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6A574C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6A574C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6A574C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0EC6447" w:rsidR="00653AE5" w:rsidRPr="006A574C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546FF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 Arhiv Republike Slovenije</w: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5ADBEF1" w:rsidR="008873C5" w:rsidRPr="006A574C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546FF">
              <w:rPr>
                <w:rFonts w:ascii="Arial" w:hAnsi="Arial" w:cs="Arial"/>
                <w:b/>
                <w:sz w:val="20"/>
                <w:szCs w:val="20"/>
                <w:lang w:val="sl-SI"/>
              </w:rPr>
              <w:t>Zvezdarska ulica 1</w: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12DC9BD" w:rsidR="000749E5" w:rsidRPr="006A574C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546FF">
              <w:rPr>
                <w:rFonts w:ascii="Arial" w:hAnsi="Arial" w:cs="Arial"/>
                <w:b/>
                <w:sz w:val="20"/>
                <w:szCs w:val="20"/>
                <w:lang w:val="sl-SI"/>
              </w:rPr>
              <w:t>1102 Ljubljana</w: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6A574C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6A574C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373F585" w:rsidR="00F7651F" w:rsidRPr="006A574C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A574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6A574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6546FF">
              <w:rPr>
                <w:rFonts w:ascii="Arial" w:hAnsi="Arial" w:cs="Arial"/>
                <w:sz w:val="20"/>
                <w:szCs w:val="20"/>
                <w:lang w:val="sl-SI"/>
              </w:rPr>
              <w:t>JN-23-091</w:t>
            </w:r>
            <w:r w:rsidRPr="006A574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6546FF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6A574C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37D73D6" w:rsidR="00F7651F" w:rsidRPr="006A574C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546FF">
              <w:rPr>
                <w:rFonts w:ascii="Arial" w:hAnsi="Arial" w:cs="Arial"/>
                <w:b/>
                <w:sz w:val="20"/>
                <w:szCs w:val="20"/>
                <w:lang w:val="sl-SI"/>
              </w:rPr>
              <w:t>Nakup in uvedba RFID tehnologije v depoje arhivskega gradiva v fizični obliki v Arhivu Republike Slovenije</w:t>
            </w: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r w:rsidR="00F04E71"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(PN1)</w:t>
            </w:r>
          </w:p>
        </w:tc>
      </w:tr>
    </w:tbl>
    <w:p w14:paraId="5036AA7B" w14:textId="2B305728" w:rsidR="00CB4327" w:rsidRPr="006A574C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6A574C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6A574C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6A574C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6A574C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6A574C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6A574C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6A574C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6A574C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6546FF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6A574C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A574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6A574C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6A574C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6A574C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3E92B474" w:rsidR="00DC6903" w:rsidRPr="006A574C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A574C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06624B" w:rsidRPr="006A574C">
        <w:rPr>
          <w:rFonts w:ascii="Arial" w:hAnsi="Arial" w:cs="Arial"/>
          <w:sz w:val="20"/>
          <w:szCs w:val="20"/>
          <w:lang w:val="sl-SI"/>
        </w:rPr>
        <w:t xml:space="preserve">, </w:t>
      </w:r>
      <w:r w:rsidRPr="006A574C">
        <w:rPr>
          <w:rFonts w:ascii="Arial" w:hAnsi="Arial" w:cs="Arial"/>
          <w:sz w:val="20"/>
          <w:szCs w:val="20"/>
          <w:lang w:val="sl-SI"/>
        </w:rPr>
        <w:t>158/20</w:t>
      </w:r>
      <w:r w:rsidR="0006624B" w:rsidRPr="006A574C">
        <w:rPr>
          <w:rFonts w:ascii="Arial" w:hAnsi="Arial" w:cs="Arial"/>
          <w:sz w:val="20"/>
          <w:szCs w:val="20"/>
          <w:lang w:val="sl-SI"/>
        </w:rPr>
        <w:t xml:space="preserve"> in 3/22 – Zdeb;</w:t>
      </w:r>
      <w:r w:rsidRPr="006A574C">
        <w:rPr>
          <w:rFonts w:ascii="Arial" w:hAnsi="Arial" w:cs="Arial"/>
          <w:sz w:val="20"/>
          <w:szCs w:val="20"/>
          <w:lang w:val="sl-SI"/>
        </w:rPr>
        <w:t xml:space="preserve"> ZIntPK).   </w:t>
      </w:r>
    </w:p>
    <w:p w14:paraId="0D0AD9BC" w14:textId="77777777" w:rsidR="00EC6666" w:rsidRPr="006A574C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6A574C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A574C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6A574C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6A574C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6A574C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6A574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6A574C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6A574C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6A574C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6A574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6A574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6A574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6A574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6A574C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6A574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6A574C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6A574C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6A574C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C1B0FA3" w14:textId="032EA281" w:rsidR="0053310A" w:rsidRPr="006A574C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6A574C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6A574C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545D3126" w14:textId="163359FF" w:rsidR="006D120E" w:rsidRPr="006A574C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6A656660" w:rsidR="006D120E" w:rsidRPr="006A574C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6A574C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6A574C">
        <w:rPr>
          <w:rFonts w:ascii="Arial" w:hAnsi="Arial" w:cs="Arial"/>
          <w:sz w:val="20"/>
          <w:szCs w:val="20"/>
          <w:lang w:val="sl-SI"/>
        </w:rPr>
        <w:t>V kolikor</w:t>
      </w:r>
      <w:r w:rsidRPr="006A574C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6A574C">
        <w:rPr>
          <w:rFonts w:ascii="Arial" w:hAnsi="Arial" w:cs="Arial"/>
          <w:sz w:val="20"/>
          <w:szCs w:val="20"/>
          <w:lang w:val="sl-SI"/>
        </w:rPr>
        <w:t>(</w:t>
      </w:r>
      <w:r w:rsidRPr="006A574C">
        <w:rPr>
          <w:rFonts w:ascii="Arial" w:hAnsi="Arial" w:cs="Arial"/>
          <w:sz w:val="20"/>
          <w:szCs w:val="20"/>
          <w:lang w:val="sl-SI"/>
        </w:rPr>
        <w:t>izbranega) ponudnika, pred podpisom pogodbe</w:t>
      </w:r>
      <w:r w:rsidR="00C94D30" w:rsidRPr="006A574C">
        <w:rPr>
          <w:rFonts w:ascii="Arial" w:hAnsi="Arial" w:cs="Arial"/>
          <w:sz w:val="20"/>
          <w:szCs w:val="20"/>
          <w:lang w:val="sl-SI"/>
        </w:rPr>
        <w:t>/okvirnega sporazuma</w:t>
      </w:r>
      <w:r w:rsidRPr="006A574C">
        <w:rPr>
          <w:rFonts w:ascii="Arial" w:hAnsi="Arial" w:cs="Arial"/>
          <w:sz w:val="20"/>
          <w:szCs w:val="20"/>
          <w:lang w:val="sl-SI"/>
        </w:rPr>
        <w:t>.</w:t>
      </w:r>
    </w:p>
    <w:sectPr w:rsidR="006D120E" w:rsidRPr="006A574C" w:rsidSect="00A03BE4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C9CF" w14:textId="77777777" w:rsidR="00602D3D" w:rsidRDefault="00602D3D" w:rsidP="00CB4327">
      <w:pPr>
        <w:spacing w:after="0" w:line="240" w:lineRule="auto"/>
      </w:pPr>
      <w:r>
        <w:separator/>
      </w:r>
    </w:p>
  </w:endnote>
  <w:endnote w:type="continuationSeparator" w:id="0">
    <w:p w14:paraId="78A3277C" w14:textId="77777777" w:rsidR="00602D3D" w:rsidRDefault="00602D3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44AF0172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E1D12" w14:textId="77777777" w:rsidR="00602D3D" w:rsidRDefault="00602D3D" w:rsidP="00CB4327">
      <w:pPr>
        <w:spacing w:after="0" w:line="240" w:lineRule="auto"/>
      </w:pPr>
      <w:r>
        <w:separator/>
      </w:r>
    </w:p>
  </w:footnote>
  <w:footnote w:type="continuationSeparator" w:id="0">
    <w:p w14:paraId="1A8DEA53" w14:textId="77777777" w:rsidR="00602D3D" w:rsidRDefault="00602D3D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2355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E734E" w14:textId="79E6B979" w:rsidR="00F04E71" w:rsidRDefault="00F04E71" w:rsidP="00F04E71">
    <w:pPr>
      <w:autoSpaceDE w:val="0"/>
      <w:autoSpaceDN w:val="0"/>
      <w:adjustRightInd w:val="0"/>
      <w:spacing w:after="0" w:line="240" w:lineRule="auto"/>
      <w:rPr>
        <w:rFonts w:cstheme="minorHAnsi"/>
        <w:bCs/>
        <w:color w:val="000000"/>
        <w:sz w:val="16"/>
        <w:szCs w:val="20"/>
      </w:rPr>
    </w:pPr>
    <w:r w:rsidRPr="00296031">
      <w:rPr>
        <w:rFonts w:cstheme="minorHAnsi"/>
        <w:noProof/>
        <w:sz w:val="20"/>
        <w:szCs w:val="20"/>
        <w:lang w:eastAsia="sl-SI"/>
      </w:rPr>
      <w:drawing>
        <wp:anchor distT="0" distB="0" distL="114300" distR="114300" simplePos="0" relativeHeight="251662336" behindDoc="1" locked="0" layoutInCell="1" allowOverlap="1" wp14:anchorId="1A4DB87D" wp14:editId="7DCD53F1">
          <wp:simplePos x="0" y="0"/>
          <wp:positionH relativeFrom="margin">
            <wp:posOffset>2085975</wp:posOffset>
          </wp:positionH>
          <wp:positionV relativeFrom="paragraph">
            <wp:posOffset>170180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2" name="Slika 1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7" descr="arhiv_Slo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3124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C266A11" wp14:editId="310FE860">
          <wp:simplePos x="0" y="0"/>
          <wp:positionH relativeFrom="column">
            <wp:posOffset>3190875</wp:posOffset>
          </wp:positionH>
          <wp:positionV relativeFrom="page">
            <wp:posOffset>643255</wp:posOffset>
          </wp:positionV>
          <wp:extent cx="1546860" cy="296545"/>
          <wp:effectExtent l="0" t="0" r="0" b="8255"/>
          <wp:wrapSquare wrapText="bothSides"/>
          <wp:docPr id="1" name="Slika 1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860" cy="296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59FBEE" w14:textId="4C5527DA" w:rsidR="00F04E71" w:rsidRDefault="00F04E71" w:rsidP="00F04E71">
    <w:pPr>
      <w:autoSpaceDE w:val="0"/>
      <w:autoSpaceDN w:val="0"/>
      <w:adjustRightInd w:val="0"/>
      <w:spacing w:after="0" w:line="240" w:lineRule="auto"/>
      <w:rPr>
        <w:rFonts w:cstheme="minorHAnsi"/>
        <w:bCs/>
        <w:color w:val="000000"/>
        <w:sz w:val="16"/>
        <w:szCs w:val="20"/>
      </w:rPr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3B8C262" wp14:editId="5C6D7BAF">
          <wp:simplePos x="0" y="0"/>
          <wp:positionH relativeFrom="margin">
            <wp:align>right</wp:align>
          </wp:positionH>
          <wp:positionV relativeFrom="page">
            <wp:posOffset>583565</wp:posOffset>
          </wp:positionV>
          <wp:extent cx="1264920" cy="379095"/>
          <wp:effectExtent l="0" t="0" r="0" b="1905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4920" cy="379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1720A" w14:textId="35091BEC" w:rsidR="00F04E71" w:rsidRPr="0088368B" w:rsidRDefault="00F04E71" w:rsidP="00F04E71">
    <w:pPr>
      <w:autoSpaceDE w:val="0"/>
      <w:autoSpaceDN w:val="0"/>
      <w:adjustRightInd w:val="0"/>
      <w:spacing w:after="0" w:line="240" w:lineRule="auto"/>
      <w:rPr>
        <w:rFonts w:cstheme="minorHAnsi"/>
        <w:bCs/>
        <w:color w:val="000000"/>
        <w:sz w:val="16"/>
        <w:szCs w:val="20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9264" behindDoc="0" locked="0" layoutInCell="1" allowOverlap="1" wp14:anchorId="7218899F" wp14:editId="326497B1">
          <wp:simplePos x="0" y="0"/>
          <wp:positionH relativeFrom="page">
            <wp:posOffset>400050</wp:posOffset>
          </wp:positionH>
          <wp:positionV relativeFrom="page">
            <wp:posOffset>514350</wp:posOffset>
          </wp:positionV>
          <wp:extent cx="2276475" cy="457835"/>
          <wp:effectExtent l="0" t="0" r="9525" b="0"/>
          <wp:wrapSquare wrapText="bothSides"/>
          <wp:docPr id="5" name="Slika 5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0364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57" t="52907" r="38069"/>
                  <a:stretch/>
                </pic:blipFill>
                <pic:spPr bwMode="auto">
                  <a:xfrm>
                    <a:off x="0" y="0"/>
                    <a:ext cx="227647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88368B">
      <w:rPr>
        <w:rFonts w:cstheme="minorHAnsi"/>
        <w:bCs/>
        <w:color w:val="000000"/>
        <w:sz w:val="16"/>
        <w:szCs w:val="20"/>
      </w:rPr>
      <w:t>Arhiv</w:t>
    </w:r>
    <w:proofErr w:type="spellEnd"/>
    <w:r w:rsidRPr="0088368B">
      <w:rPr>
        <w:rFonts w:cstheme="minorHAnsi"/>
        <w:bCs/>
        <w:color w:val="000000"/>
        <w:sz w:val="16"/>
        <w:szCs w:val="20"/>
      </w:rPr>
      <w:t xml:space="preserve"> </w:t>
    </w:r>
    <w:proofErr w:type="spellStart"/>
    <w:r w:rsidRPr="0088368B">
      <w:rPr>
        <w:rFonts w:cstheme="minorHAnsi"/>
        <w:bCs/>
        <w:color w:val="000000"/>
        <w:sz w:val="16"/>
        <w:szCs w:val="20"/>
      </w:rPr>
      <w:t>Republike</w:t>
    </w:r>
    <w:proofErr w:type="spellEnd"/>
    <w:r w:rsidRPr="0088368B">
      <w:rPr>
        <w:rFonts w:cstheme="minorHAnsi"/>
        <w:bCs/>
        <w:color w:val="000000"/>
        <w:sz w:val="16"/>
        <w:szCs w:val="20"/>
      </w:rPr>
      <w:t xml:space="preserve"> </w:t>
    </w:r>
    <w:proofErr w:type="spellStart"/>
    <w:r w:rsidRPr="0088368B">
      <w:rPr>
        <w:rFonts w:cstheme="minorHAnsi"/>
        <w:bCs/>
        <w:color w:val="000000"/>
        <w:sz w:val="16"/>
        <w:szCs w:val="20"/>
      </w:rPr>
      <w:t>Slovenije</w:t>
    </w:r>
    <w:proofErr w:type="spellEnd"/>
  </w:p>
  <w:p w14:paraId="2510D442" w14:textId="22F23412" w:rsidR="00F04E71" w:rsidRPr="0088368B" w:rsidRDefault="00F04E71" w:rsidP="00F04E71">
    <w:pPr>
      <w:autoSpaceDE w:val="0"/>
      <w:autoSpaceDN w:val="0"/>
      <w:adjustRightInd w:val="0"/>
      <w:spacing w:after="0" w:line="240" w:lineRule="auto"/>
      <w:rPr>
        <w:rFonts w:cstheme="minorHAnsi"/>
        <w:bCs/>
        <w:color w:val="000000"/>
        <w:sz w:val="16"/>
        <w:szCs w:val="20"/>
      </w:rPr>
    </w:pPr>
    <w:proofErr w:type="spellStart"/>
    <w:r w:rsidRPr="0088368B">
      <w:rPr>
        <w:rFonts w:cstheme="minorHAnsi"/>
        <w:bCs/>
        <w:color w:val="000000"/>
        <w:sz w:val="16"/>
        <w:szCs w:val="20"/>
      </w:rPr>
      <w:t>Zvezdarska</w:t>
    </w:r>
    <w:proofErr w:type="spellEnd"/>
    <w:r w:rsidRPr="0088368B">
      <w:rPr>
        <w:rFonts w:cstheme="minorHAnsi"/>
        <w:bCs/>
        <w:color w:val="000000"/>
        <w:sz w:val="16"/>
        <w:szCs w:val="20"/>
      </w:rPr>
      <w:t xml:space="preserve"> </w:t>
    </w:r>
    <w:proofErr w:type="spellStart"/>
    <w:r w:rsidRPr="0088368B">
      <w:rPr>
        <w:rFonts w:cstheme="minorHAnsi"/>
        <w:bCs/>
        <w:color w:val="000000"/>
        <w:sz w:val="16"/>
        <w:szCs w:val="20"/>
      </w:rPr>
      <w:t>ulica</w:t>
    </w:r>
    <w:proofErr w:type="spellEnd"/>
    <w:r w:rsidRPr="0088368B">
      <w:rPr>
        <w:rFonts w:cstheme="minorHAnsi"/>
        <w:bCs/>
        <w:color w:val="000000"/>
        <w:sz w:val="16"/>
        <w:szCs w:val="20"/>
      </w:rPr>
      <w:t xml:space="preserve"> 1, 100</w:t>
    </w:r>
    <w:r w:rsidR="00AE2F39">
      <w:rPr>
        <w:rFonts w:cstheme="minorHAnsi"/>
        <w:bCs/>
        <w:color w:val="000000"/>
        <w:sz w:val="16"/>
        <w:szCs w:val="20"/>
      </w:rPr>
      <w:t>2</w:t>
    </w:r>
    <w:r w:rsidRPr="0088368B">
      <w:rPr>
        <w:rFonts w:cstheme="minorHAnsi"/>
        <w:bCs/>
        <w:color w:val="000000"/>
        <w:sz w:val="16"/>
        <w:szCs w:val="20"/>
      </w:rPr>
      <w:t xml:space="preserve"> Ljubljana</w:t>
    </w:r>
    <w:r w:rsidRPr="0088368B">
      <w:rPr>
        <w:rFonts w:cstheme="minorHAnsi"/>
        <w:bCs/>
        <w:color w:val="000000"/>
        <w:sz w:val="16"/>
        <w:szCs w:val="20"/>
      </w:rPr>
      <w:tab/>
    </w:r>
  </w:p>
  <w:p w14:paraId="11ABADAA" w14:textId="77777777" w:rsidR="00F04E71" w:rsidRDefault="00F04E71" w:rsidP="00F04E71">
    <w:pPr>
      <w:autoSpaceDE w:val="0"/>
      <w:autoSpaceDN w:val="0"/>
      <w:adjustRightInd w:val="0"/>
      <w:spacing w:after="0" w:line="240" w:lineRule="auto"/>
      <w:rPr>
        <w:rFonts w:cstheme="minorHAnsi"/>
        <w:b/>
        <w:bCs/>
        <w:color w:val="000000"/>
        <w:sz w:val="20"/>
        <w:szCs w:val="20"/>
      </w:rPr>
    </w:pPr>
  </w:p>
  <w:tbl>
    <w:tblPr>
      <w:tblW w:w="1447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639"/>
      <w:gridCol w:w="4838"/>
    </w:tblGrid>
    <w:tr w:rsidR="00CB4327" w:rsidRPr="001B422B" w14:paraId="5FFAF7BC" w14:textId="77777777" w:rsidTr="00F04E71">
      <w:tc>
        <w:tcPr>
          <w:tcW w:w="9639" w:type="dxa"/>
          <w:shd w:val="clear" w:color="auto" w:fill="auto"/>
        </w:tcPr>
        <w:p w14:paraId="7FF51AD1" w14:textId="66532F81" w:rsidR="00CB4327" w:rsidRPr="001B422B" w:rsidRDefault="00F04E7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8D07C8">
            <w:rPr>
              <w:b/>
              <w:i/>
              <w:color w:val="A6A6A6" w:themeColor="background1" w:themeShade="A6"/>
              <w:sz w:val="18"/>
              <w:szCs w:val="18"/>
            </w:rPr>
            <w:t>JN-2</w:t>
          </w:r>
          <w:r>
            <w:rPr>
              <w:b/>
              <w:i/>
              <w:color w:val="A6A6A6" w:themeColor="background1" w:themeShade="A6"/>
              <w:sz w:val="18"/>
              <w:szCs w:val="18"/>
            </w:rPr>
            <w:t>3</w:t>
          </w:r>
          <w:r w:rsidRPr="008D07C8">
            <w:rPr>
              <w:b/>
              <w:i/>
              <w:color w:val="A6A6A6" w:themeColor="background1" w:themeShade="A6"/>
              <w:sz w:val="18"/>
              <w:szCs w:val="18"/>
            </w:rPr>
            <w:t>-</w:t>
          </w:r>
          <w:r>
            <w:rPr>
              <w:b/>
              <w:i/>
              <w:color w:val="A6A6A6" w:themeColor="background1" w:themeShade="A6"/>
              <w:sz w:val="18"/>
              <w:szCs w:val="18"/>
            </w:rPr>
            <w:t>091:</w:t>
          </w:r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</w:t>
          </w:r>
          <w:proofErr w:type="spellStart"/>
          <w:r w:rsidR="00673BE4">
            <w:rPr>
              <w:b/>
              <w:i/>
              <w:color w:val="A6A6A6" w:themeColor="background1" w:themeShade="A6"/>
              <w:sz w:val="18"/>
              <w:szCs w:val="18"/>
            </w:rPr>
            <w:t>Na</w:t>
          </w:r>
          <w:r w:rsidR="00022790">
            <w:rPr>
              <w:b/>
              <w:i/>
              <w:color w:val="A6A6A6" w:themeColor="background1" w:themeShade="A6"/>
              <w:sz w:val="18"/>
              <w:szCs w:val="18"/>
            </w:rPr>
            <w:t>kup</w:t>
          </w:r>
          <w:proofErr w:type="spellEnd"/>
          <w:r w:rsidR="00673BE4">
            <w:rPr>
              <w:b/>
              <w:i/>
              <w:color w:val="A6A6A6" w:themeColor="background1" w:themeShade="A6"/>
              <w:sz w:val="18"/>
              <w:szCs w:val="18"/>
            </w:rPr>
            <w:t xml:space="preserve"> in </w:t>
          </w:r>
          <w:proofErr w:type="spellStart"/>
          <w:r w:rsidR="00673BE4">
            <w:rPr>
              <w:b/>
              <w:i/>
              <w:color w:val="A6A6A6" w:themeColor="background1" w:themeShade="A6"/>
              <w:sz w:val="18"/>
              <w:szCs w:val="18"/>
            </w:rPr>
            <w:t>uv</w:t>
          </w:r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edba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RFID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tehnologije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v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depoje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arhivskega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gradiva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v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fizični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obliki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v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Arhivu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Republike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</w:t>
          </w:r>
          <w:proofErr w:type="spellStart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>Slovenije</w:t>
          </w:r>
          <w:proofErr w:type="spellEnd"/>
          <w:r w:rsidRPr="00643E58">
            <w:rPr>
              <w:b/>
              <w:i/>
              <w:color w:val="A6A6A6" w:themeColor="background1" w:themeShade="A6"/>
              <w:sz w:val="18"/>
              <w:szCs w:val="18"/>
            </w:rPr>
            <w:t xml:space="preserve"> (PN1)</w:t>
          </w:r>
        </w:p>
      </w:tc>
      <w:tc>
        <w:tcPr>
          <w:tcW w:w="4838" w:type="dxa"/>
          <w:shd w:val="clear" w:color="auto" w:fill="auto"/>
        </w:tcPr>
        <w:p w14:paraId="7912C420" w14:textId="665C2CD3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2790"/>
    <w:rsid w:val="0006624B"/>
    <w:rsid w:val="000749E5"/>
    <w:rsid w:val="00084517"/>
    <w:rsid w:val="000A53DE"/>
    <w:rsid w:val="000B4B08"/>
    <w:rsid w:val="000B6063"/>
    <w:rsid w:val="000B6B1D"/>
    <w:rsid w:val="000D41BB"/>
    <w:rsid w:val="000F32DA"/>
    <w:rsid w:val="00164912"/>
    <w:rsid w:val="00171455"/>
    <w:rsid w:val="001C4D59"/>
    <w:rsid w:val="00232381"/>
    <w:rsid w:val="0023550B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5E4B21"/>
    <w:rsid w:val="00602D3D"/>
    <w:rsid w:val="00627F8D"/>
    <w:rsid w:val="00636A7D"/>
    <w:rsid w:val="00637887"/>
    <w:rsid w:val="00653719"/>
    <w:rsid w:val="00653AE5"/>
    <w:rsid w:val="006546FF"/>
    <w:rsid w:val="0067206E"/>
    <w:rsid w:val="006725FB"/>
    <w:rsid w:val="00673BE4"/>
    <w:rsid w:val="006A574C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03BE4"/>
    <w:rsid w:val="00A356A6"/>
    <w:rsid w:val="00A379C7"/>
    <w:rsid w:val="00AB7A8D"/>
    <w:rsid w:val="00AC31FB"/>
    <w:rsid w:val="00AD68B2"/>
    <w:rsid w:val="00AE2F39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05347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C6666"/>
    <w:rsid w:val="00F04E71"/>
    <w:rsid w:val="00F30C1C"/>
    <w:rsid w:val="00F44541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Hajtnik</dc:creator>
  <cp:keywords/>
  <dc:description/>
  <cp:lastModifiedBy>Tatjana Hajtnik</cp:lastModifiedBy>
  <cp:revision>3</cp:revision>
  <dcterms:created xsi:type="dcterms:W3CDTF">2024-01-27T16:34:00Z</dcterms:created>
  <dcterms:modified xsi:type="dcterms:W3CDTF">2024-01-27T16:34:00Z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Zvezdarska ulica 1</vt:lpwstr>
  </property>
  <property fmtid="{D5CDD505-2E9C-101B-9397-08002B2CF9AE}" pid="4" name="MFiles_P1045">
    <vt:lpwstr>JN-23-091</vt:lpwstr>
  </property>
  <property fmtid="{D5CDD505-2E9C-101B-9397-08002B2CF9AE}" pid="5" name="MFiles_P1046">
    <vt:lpwstr>Nakup in uvedba RFID tehnologije v depoje arhivskega gradiva v fizični obliki v Arhivu Republike Slovenije</vt:lpwstr>
  </property>
  <property fmtid="{D5CDD505-2E9C-101B-9397-08002B2CF9AE}" pid="6" name="MFiles_PG5BC2FC14A405421BA79F5FEC63BD00E3n1_PGB3D8D77D2D654902AEB821305A1A12BC">
    <vt:lpwstr>1102 Ljubljana</vt:lpwstr>
  </property>
</Properties>
</file>